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575BE5C9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372A53CF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6EA0C90F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373C50" w:rsidRPr="00373C50">
              <w:rPr>
                <w:rFonts w:ascii="Arial" w:hAnsi="Arial" w:cs="Arial"/>
                <w:sz w:val="20"/>
              </w:rPr>
              <w:t>Bajonett-Dichtpackungen BKD 150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373C50" w:rsidRPr="00373C50">
              <w:rPr>
                <w:rFonts w:ascii="Arial" w:hAnsi="Arial" w:cs="Arial"/>
                <w:sz w:val="20"/>
              </w:rPr>
              <w:t>Aufbauflansch mit Befestigungselementen aus Edelstahl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6037C3F6" w:rsidR="00B86AB5" w:rsidRDefault="00373C50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373C50">
              <w:rPr>
                <w:rFonts w:ascii="Arial" w:hAnsi="Arial" w:cs="Arial"/>
                <w:b w:val="0"/>
                <w:sz w:val="20"/>
              </w:rPr>
              <w:t>BKD150-AF-235/BE-A4</w:t>
            </w:r>
          </w:p>
          <w:p w14:paraId="611BBFA4" w14:textId="3ADD3935" w:rsidR="00373C50" w:rsidRPr="00373C50" w:rsidRDefault="00373C50" w:rsidP="00373C50">
            <w:pPr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Aufbauflansch BKD 150-AF zum Abdichten einer K</w:t>
            </w:r>
            <w:bookmarkStart w:id="0" w:name="_GoBack"/>
            <w:bookmarkEnd w:id="0"/>
            <w:r w:rsidRPr="00373C50">
              <w:rPr>
                <w:rFonts w:ascii="Arial" w:hAnsi="Arial" w:cs="Arial"/>
                <w:bCs/>
                <w:sz w:val="20"/>
              </w:rPr>
              <w:t>ernbohrung auf glatten Wänden inkl. Schutzdeckel und Befestigungselementen. Geeignet zum einseitigen Anschluss von Systemdeckeln, Systemeinsätzen und KSS-Systemen.</w:t>
            </w:r>
          </w:p>
          <w:p w14:paraId="0093D1EB" w14:textId="77777777" w:rsidR="00373C50" w:rsidRPr="00373C50" w:rsidRDefault="00373C50" w:rsidP="00373C50">
            <w:pPr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Achsabstand der Kernbohrung 245 mm</w:t>
            </w:r>
          </w:p>
          <w:p w14:paraId="41E8E7F5" w14:textId="77777777" w:rsidR="00373C50" w:rsidRPr="00373C50" w:rsidRDefault="00373C50" w:rsidP="00373C50">
            <w:pPr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Kernbohrung max. 150 mm</w:t>
            </w:r>
          </w:p>
          <w:p w14:paraId="01520BEF" w14:textId="050939B8" w:rsidR="00901897" w:rsidRPr="00901897" w:rsidRDefault="00373C50" w:rsidP="00373C50">
            <w:pPr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Flanschma</w:t>
            </w:r>
            <w:r w:rsidR="00891286">
              <w:rPr>
                <w:rFonts w:ascii="Arial" w:hAnsi="Arial" w:cs="Arial"/>
                <w:bCs/>
                <w:sz w:val="20"/>
              </w:rPr>
              <w:t>ss</w:t>
            </w:r>
            <w:r w:rsidRPr="00373C50">
              <w:rPr>
                <w:rFonts w:ascii="Arial" w:hAnsi="Arial" w:cs="Arial"/>
                <w:bCs/>
                <w:sz w:val="20"/>
              </w:rPr>
              <w:t xml:space="preserve"> 235 x</w:t>
            </w:r>
            <w:r w:rsidR="00891286">
              <w:rPr>
                <w:rFonts w:ascii="Arial" w:hAnsi="Arial" w:cs="Arial"/>
                <w:bCs/>
                <w:sz w:val="20"/>
              </w:rPr>
              <w:t xml:space="preserve"> </w:t>
            </w:r>
            <w:r w:rsidRPr="00373C50">
              <w:rPr>
                <w:rFonts w:ascii="Arial" w:hAnsi="Arial" w:cs="Arial"/>
                <w:bCs/>
                <w:sz w:val="20"/>
              </w:rPr>
              <w:t>235 mm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D6CB67D" w14:textId="77777777" w:rsidR="00373C50" w:rsidRPr="00373C50" w:rsidRDefault="00373C50" w:rsidP="00373C50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Best.- Nr. BKD150-AF-235/BE-A4</w:t>
            </w:r>
          </w:p>
          <w:p w14:paraId="7EA1DABC" w14:textId="77777777" w:rsidR="00373C50" w:rsidRPr="00373C50" w:rsidRDefault="00373C50" w:rsidP="00373C50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87D00" w14:textId="22514BEB" w:rsidR="003040A2" w:rsidRPr="002B5881" w:rsidRDefault="00373C50" w:rsidP="00373C5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BE-A4=Befestigungselemente aus Edelstahl A4</w:t>
            </w:r>
          </w:p>
          <w:p w14:paraId="28FE7542" w14:textId="51932272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1069E5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1069E5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156414A6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2C9BC8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4DF80A9B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05613E5A" w:rsidR="00CC4EFF" w:rsidRPr="00A730EA" w:rsidRDefault="00417083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159C264C" wp14:editId="6104E357">
            <wp:simplePos x="0" y="0"/>
            <wp:positionH relativeFrom="page">
              <wp:align>center</wp:align>
            </wp:positionH>
            <wp:positionV relativeFrom="page">
              <wp:posOffset>6823454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B29D" w14:textId="77777777" w:rsidR="00E239B8" w:rsidRDefault="00E239B8" w:rsidP="00FA368C">
      <w:r>
        <w:separator/>
      </w:r>
    </w:p>
  </w:endnote>
  <w:endnote w:type="continuationSeparator" w:id="0">
    <w:p w14:paraId="06FF52C2" w14:textId="77777777" w:rsidR="00E239B8" w:rsidRDefault="00E239B8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2CD2" w14:textId="77777777" w:rsidR="00E239B8" w:rsidRDefault="00E239B8" w:rsidP="00FA368C">
      <w:r>
        <w:separator/>
      </w:r>
    </w:p>
  </w:footnote>
  <w:footnote w:type="continuationSeparator" w:id="0">
    <w:p w14:paraId="266D25F7" w14:textId="77777777" w:rsidR="00E239B8" w:rsidRDefault="00E239B8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6718611E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</w:t>
                          </w:r>
                          <w:r w:rsidR="00373C50" w:rsidRPr="00373C50">
                            <w:rPr>
                              <w:rFonts w:ascii="Arial" w:hAnsi="Arial" w:cs="Arial"/>
                              <w:sz w:val="22"/>
                            </w:rPr>
                            <w:t>Aufbauflansch</w:t>
                          </w:r>
                          <w:r w:rsidR="001069E5">
                            <w:rPr>
                              <w:rFonts w:ascii="Arial" w:hAnsi="Arial" w:cs="Arial"/>
                              <w:sz w:val="22"/>
                            </w:rPr>
                            <w:t xml:space="preserve"> A4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6718611E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</w:t>
                    </w:r>
                    <w:r w:rsidR="00373C50" w:rsidRPr="00373C50">
                      <w:rPr>
                        <w:rFonts w:ascii="Arial" w:hAnsi="Arial" w:cs="Arial"/>
                        <w:sz w:val="22"/>
                      </w:rPr>
                      <w:t>Aufbauflansch</w:t>
                    </w:r>
                    <w:r w:rsidR="001069E5">
                      <w:rPr>
                        <w:rFonts w:ascii="Arial" w:hAnsi="Arial" w:cs="Arial"/>
                        <w:sz w:val="22"/>
                      </w:rPr>
                      <w:t xml:space="preserve"> A4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069E5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73C50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17083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286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39B8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436AD0A-3BDA-4785-8C10-B03F2EDA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2022-07-20T15:34:00Z</dcterms:created>
  <dcterms:modified xsi:type="dcterms:W3CDTF">2022-07-25T14:11:00Z</dcterms:modified>
</cp:coreProperties>
</file>